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3FEACBDC" w14:textId="3B972C8E" w:rsidR="00870350" w:rsidRPr="00870350" w:rsidRDefault="00000000" w:rsidP="0087035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</w:t>
      </w:r>
      <w:r w:rsidR="00277AA3" w:rsidRPr="00277AA3">
        <w:rPr>
          <w:b/>
          <w:bCs/>
          <w:sz w:val="24"/>
          <w:szCs w:val="24"/>
        </w:rPr>
        <w:t>Solicita sinalização e pintura das lombadas na Estrada Vicinal do Rio de Una, sentido Areia Vermelha.</w:t>
      </w:r>
    </w:p>
    <w:p w14:paraId="138D535C" w14:textId="2D9B9D5A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5105A746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277AA3">
        <w:rPr>
          <w:b/>
          <w:bCs/>
          <w:sz w:val="24"/>
          <w:szCs w:val="24"/>
        </w:rPr>
        <w:t>manutenção</w:t>
      </w:r>
      <w:r w:rsidR="00277AA3" w:rsidRPr="00277AA3">
        <w:rPr>
          <w:b/>
          <w:bCs/>
          <w:sz w:val="24"/>
          <w:szCs w:val="24"/>
        </w:rPr>
        <w:t xml:space="preserve"> da sinalização e pintura das lombadas existentes na Estrada Vicinal do Rio de Una, sentido Areia Vermelha</w:t>
      </w:r>
      <w:r w:rsidR="00277AA3" w:rsidRPr="00277AA3">
        <w:rPr>
          <w:sz w:val="24"/>
          <w:szCs w:val="24"/>
        </w:rPr>
        <w:t>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2CFDB1B4" w14:textId="0DF89D5D" w:rsidR="00277AA3" w:rsidRDefault="00277AA3" w:rsidP="00277AA3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motoristas e moradores estão reclamando da </w:t>
      </w:r>
      <w:r w:rsidRPr="00277AA3">
        <w:rPr>
          <w:sz w:val="24"/>
          <w:szCs w:val="24"/>
        </w:rPr>
        <w:t>falta de sinalização adequada</w:t>
      </w:r>
      <w:r>
        <w:rPr>
          <w:sz w:val="24"/>
          <w:szCs w:val="24"/>
        </w:rPr>
        <w:t xml:space="preserve"> na estrada</w:t>
      </w:r>
      <w:r w:rsidRPr="00277AA3">
        <w:rPr>
          <w:sz w:val="24"/>
          <w:szCs w:val="24"/>
        </w:rPr>
        <w:t xml:space="preserve">. </w:t>
      </w:r>
    </w:p>
    <w:p w14:paraId="0D01C889" w14:textId="77777777" w:rsidR="00277AA3" w:rsidRDefault="00277AA3" w:rsidP="00277AA3">
      <w:pPr>
        <w:spacing w:line="288" w:lineRule="auto"/>
        <w:jc w:val="both"/>
        <w:rPr>
          <w:sz w:val="24"/>
          <w:szCs w:val="24"/>
        </w:rPr>
      </w:pPr>
    </w:p>
    <w:p w14:paraId="10E6E2EF" w14:textId="77777777" w:rsidR="00277AA3" w:rsidRDefault="00277AA3" w:rsidP="00277AA3">
      <w:pPr>
        <w:spacing w:line="288" w:lineRule="auto"/>
        <w:jc w:val="both"/>
        <w:rPr>
          <w:sz w:val="24"/>
          <w:szCs w:val="24"/>
        </w:rPr>
      </w:pPr>
      <w:r w:rsidRPr="00277AA3">
        <w:rPr>
          <w:sz w:val="24"/>
          <w:szCs w:val="24"/>
        </w:rPr>
        <w:t xml:space="preserve">As pinturas das lombadas estão apagadas, dificultando a identificação pelos motoristas e aumentando o risco de acidentes. </w:t>
      </w:r>
    </w:p>
    <w:p w14:paraId="0A3201F7" w14:textId="77777777" w:rsidR="00277AA3" w:rsidRDefault="00277AA3" w:rsidP="00277AA3">
      <w:pPr>
        <w:spacing w:line="288" w:lineRule="auto"/>
        <w:jc w:val="both"/>
        <w:rPr>
          <w:sz w:val="24"/>
          <w:szCs w:val="24"/>
        </w:rPr>
      </w:pPr>
    </w:p>
    <w:p w14:paraId="1FEFB3CD" w14:textId="049CB0A9" w:rsidR="00277AA3" w:rsidRPr="00277AA3" w:rsidRDefault="00277AA3" w:rsidP="00277AA3">
      <w:pPr>
        <w:spacing w:line="288" w:lineRule="auto"/>
        <w:jc w:val="both"/>
        <w:rPr>
          <w:sz w:val="24"/>
          <w:szCs w:val="24"/>
        </w:rPr>
      </w:pPr>
      <w:r w:rsidRPr="00277AA3">
        <w:rPr>
          <w:sz w:val="24"/>
          <w:szCs w:val="24"/>
        </w:rPr>
        <w:t>Solicita-se a manutenção da sinalização com urgência, garantindo mais segurança aos usuários da via.</w:t>
      </w: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18BAF" w14:textId="77777777" w:rsidR="001823E5" w:rsidRDefault="001823E5">
      <w:r>
        <w:separator/>
      </w:r>
    </w:p>
  </w:endnote>
  <w:endnote w:type="continuationSeparator" w:id="0">
    <w:p w14:paraId="6AF81744" w14:textId="77777777" w:rsidR="001823E5" w:rsidRDefault="0018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72283542-314C-494D-BBB8-135C0ED8C996}"/>
    <w:embedItalic r:id="rId2" w:fontKey="{E3956DF1-D7D4-40AB-AFCF-A2C632956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DDD91E-CB58-4EA4-B994-F4AB8F3A50C0}"/>
    <w:embedItalic r:id="rId4" w:fontKey="{A4B7462B-668F-4EB9-9E26-68502D67E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E9403E5-05C4-421D-9F8C-190ABFC458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3477F6-F0D1-461D-A821-C2C044827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F8D378-DE1C-47F6-998B-B2DF11576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3D94E" w14:textId="77777777" w:rsidR="001823E5" w:rsidRDefault="001823E5">
      <w:r>
        <w:separator/>
      </w:r>
    </w:p>
  </w:footnote>
  <w:footnote w:type="continuationSeparator" w:id="0">
    <w:p w14:paraId="2436B6D4" w14:textId="77777777" w:rsidR="001823E5" w:rsidRDefault="0018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9337D"/>
    <w:rsid w:val="000A1945"/>
    <w:rsid w:val="000B1D2C"/>
    <w:rsid w:val="000F6194"/>
    <w:rsid w:val="00134397"/>
    <w:rsid w:val="00141EC4"/>
    <w:rsid w:val="001823E5"/>
    <w:rsid w:val="0019240A"/>
    <w:rsid w:val="002664C2"/>
    <w:rsid w:val="00277AA3"/>
    <w:rsid w:val="002A6DE6"/>
    <w:rsid w:val="003967D9"/>
    <w:rsid w:val="00397657"/>
    <w:rsid w:val="003F43A4"/>
    <w:rsid w:val="00457CB2"/>
    <w:rsid w:val="00484171"/>
    <w:rsid w:val="00485B4D"/>
    <w:rsid w:val="00505FCE"/>
    <w:rsid w:val="005214B0"/>
    <w:rsid w:val="0064313E"/>
    <w:rsid w:val="007276FE"/>
    <w:rsid w:val="00761438"/>
    <w:rsid w:val="00865369"/>
    <w:rsid w:val="00870350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D53BD"/>
    <w:rsid w:val="00DF6DB9"/>
    <w:rsid w:val="00E617E6"/>
    <w:rsid w:val="00F06B5F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18</cp:revision>
  <dcterms:created xsi:type="dcterms:W3CDTF">2025-07-14T12:47:00Z</dcterms:created>
  <dcterms:modified xsi:type="dcterms:W3CDTF">2026-06-08T14:02:00Z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