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FE4C" w14:textId="46CE7247" w:rsidR="00C34280" w:rsidRPr="00632729" w:rsidRDefault="00C34280" w:rsidP="00C34280">
      <w:pPr>
        <w:pageBreakBefore/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br/>
      </w:r>
      <w:r w:rsidRPr="00632729">
        <w:rPr>
          <w:rFonts w:ascii="Arial" w:hAnsi="Arial" w:cs="Arial"/>
          <w:b/>
          <w:bCs/>
          <w:szCs w:val="24"/>
        </w:rPr>
        <w:t>REQUERIMENTO Nº _______/</w:t>
      </w:r>
      <w:r w:rsidR="00632729" w:rsidRPr="00632729">
        <w:rPr>
          <w:rFonts w:ascii="Arial" w:hAnsi="Arial" w:cs="Arial"/>
          <w:b/>
          <w:bCs/>
          <w:szCs w:val="24"/>
        </w:rPr>
        <w:t>2023</w:t>
      </w:r>
      <w:r w:rsidRPr="00632729">
        <w:rPr>
          <w:rFonts w:ascii="Arial" w:hAnsi="Arial" w:cs="Arial"/>
          <w:b/>
          <w:bCs/>
          <w:szCs w:val="24"/>
        </w:rPr>
        <w:t>.</w:t>
      </w:r>
    </w:p>
    <w:p w14:paraId="7DBF95CD" w14:textId="77777777" w:rsidR="00C34280" w:rsidRDefault="00C34280" w:rsidP="00C34280">
      <w:pPr>
        <w:spacing w:line="360" w:lineRule="auto"/>
        <w:jc w:val="center"/>
      </w:pPr>
    </w:p>
    <w:p w14:paraId="1E32108E" w14:textId="37147B87" w:rsidR="00FF2CB3" w:rsidRDefault="00C34280" w:rsidP="00FF2CB3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 xml:space="preserve">Requeiro a Mesa, satisfeitas as formalidades regimentais seja o presente encaminhado ao </w:t>
      </w:r>
      <w:r w:rsidRPr="00D75057">
        <w:rPr>
          <w:rFonts w:ascii="Arial" w:eastAsia="Arial" w:hAnsi="Arial" w:cs="Arial"/>
          <w:b/>
          <w:szCs w:val="24"/>
        </w:rPr>
        <w:t xml:space="preserve">CHEFE DO EXECUTIVO MUNICIPAL </w:t>
      </w:r>
      <w:r w:rsidR="00B66037">
        <w:rPr>
          <w:rFonts w:ascii="Arial" w:eastAsia="Arial" w:hAnsi="Arial" w:cs="Arial"/>
          <w:szCs w:val="24"/>
        </w:rPr>
        <w:t>em contato com</w:t>
      </w:r>
      <w:r>
        <w:rPr>
          <w:rFonts w:ascii="Arial" w:eastAsia="Arial" w:hAnsi="Arial" w:cs="Arial"/>
          <w:szCs w:val="24"/>
        </w:rPr>
        <w:t xml:space="preserve"> o setor competente</w:t>
      </w:r>
      <w:r w:rsidR="00FF2CB3">
        <w:rPr>
          <w:rFonts w:ascii="Arial" w:eastAsia="Arial" w:hAnsi="Arial" w:cs="Arial"/>
          <w:szCs w:val="24"/>
        </w:rPr>
        <w:t xml:space="preserve">, </w:t>
      </w:r>
      <w:r w:rsidR="00B66037">
        <w:rPr>
          <w:rFonts w:ascii="Arial" w:eastAsia="Arial" w:hAnsi="Arial" w:cs="Arial"/>
          <w:szCs w:val="24"/>
        </w:rPr>
        <w:t xml:space="preserve">para que </w:t>
      </w:r>
      <w:r w:rsidR="00B66037" w:rsidRPr="00B66037">
        <w:rPr>
          <w:rFonts w:ascii="Arial" w:eastAsia="Arial" w:hAnsi="Arial" w:cs="Arial"/>
          <w:szCs w:val="24"/>
        </w:rPr>
        <w:t>informe</w:t>
      </w:r>
      <w:r w:rsidR="00FF2CB3">
        <w:rPr>
          <w:rFonts w:ascii="Arial" w:eastAsia="Arial" w:hAnsi="Arial" w:cs="Arial"/>
          <w:szCs w:val="24"/>
        </w:rPr>
        <w:t xml:space="preserve"> por qual motivo de não terem colocado o poste de iluminação na Praça da Matriz até o presente em momento.</w:t>
      </w:r>
    </w:p>
    <w:p w14:paraId="071D33E9" w14:textId="77777777" w:rsidR="00C34280" w:rsidRDefault="00C34280" w:rsidP="00C34280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14:paraId="065D2460" w14:textId="6BDFC335" w:rsidR="00C34280" w:rsidRPr="00FF2CB3" w:rsidRDefault="00C34280" w:rsidP="00C34280">
      <w:pPr>
        <w:spacing w:line="360" w:lineRule="auto"/>
        <w:jc w:val="both"/>
        <w:rPr>
          <w:rFonts w:ascii="Arial" w:eastAsia="Arial" w:hAnsi="Arial" w:cs="Arial"/>
          <w:b/>
          <w:bCs/>
          <w:szCs w:val="24"/>
          <w:u w:val="single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 w:rsidRPr="00FF2CB3">
        <w:rPr>
          <w:rFonts w:ascii="Arial" w:eastAsia="Arial" w:hAnsi="Arial" w:cs="Arial"/>
          <w:b/>
          <w:bCs/>
          <w:szCs w:val="24"/>
          <w:u w:val="single"/>
        </w:rPr>
        <w:t>JUSTIFICATIVA:</w:t>
      </w:r>
    </w:p>
    <w:p w14:paraId="0250AC83" w14:textId="77777777" w:rsidR="00FF2CB3" w:rsidRDefault="00FF2CB3" w:rsidP="00C34280">
      <w:pPr>
        <w:spacing w:line="360" w:lineRule="auto"/>
        <w:jc w:val="both"/>
        <w:rPr>
          <w:rFonts w:ascii="Arial" w:eastAsia="Arial" w:hAnsi="Arial" w:cs="Arial"/>
          <w:b/>
          <w:bCs/>
          <w:i/>
          <w:iCs/>
          <w:szCs w:val="24"/>
          <w:u w:val="single"/>
        </w:rPr>
      </w:pPr>
    </w:p>
    <w:p w14:paraId="138EE479" w14:textId="4272304B" w:rsidR="00FF2CB3" w:rsidRDefault="00C34280" w:rsidP="00FF2CB3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 w:rsidR="00FF2CB3" w:rsidRPr="00FF2CB3">
        <w:rPr>
          <w:rFonts w:ascii="Arial" w:eastAsia="Arial" w:hAnsi="Arial" w:cs="Arial"/>
          <w:szCs w:val="24"/>
        </w:rPr>
        <w:t xml:space="preserve">Justifica-se o presente requerimento tendo em vista </w:t>
      </w:r>
      <w:r w:rsidR="00FF2CB3">
        <w:rPr>
          <w:rFonts w:ascii="Arial" w:eastAsia="Arial" w:hAnsi="Arial" w:cs="Arial"/>
          <w:szCs w:val="24"/>
        </w:rPr>
        <w:t>que já foi solicitado o poste de iluminação no local e até o momento não foi colocado</w:t>
      </w:r>
      <w:r w:rsidR="008C68F4">
        <w:rPr>
          <w:rFonts w:ascii="Arial" w:eastAsia="Arial" w:hAnsi="Arial" w:cs="Arial"/>
          <w:szCs w:val="24"/>
        </w:rPr>
        <w:t>, utilizando-se da iluminação precária</w:t>
      </w:r>
      <w:r w:rsidR="00FF2CB3">
        <w:rPr>
          <w:rFonts w:ascii="Arial" w:eastAsia="Arial" w:hAnsi="Arial" w:cs="Arial"/>
          <w:szCs w:val="24"/>
        </w:rPr>
        <w:t>.</w:t>
      </w:r>
    </w:p>
    <w:p w14:paraId="12E7272E" w14:textId="07000891" w:rsidR="00FF2CB3" w:rsidRDefault="00FF2CB3" w:rsidP="00FF2CB3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>Vale ressaltar que, já foi realizado diversos eventos de grande importância e circulação de pessoas, como Carnaval e Aniversário da Cidade e está para acontecer a 10</w:t>
      </w:r>
      <w:r w:rsidR="00B66037">
        <w:rPr>
          <w:rFonts w:ascii="Arial" w:eastAsia="Arial" w:hAnsi="Arial" w:cs="Arial"/>
          <w:szCs w:val="24"/>
        </w:rPr>
        <w:t>4</w:t>
      </w:r>
      <w:r>
        <w:rPr>
          <w:rFonts w:ascii="Arial" w:eastAsia="Arial" w:hAnsi="Arial" w:cs="Arial"/>
          <w:szCs w:val="24"/>
        </w:rPr>
        <w:t xml:space="preserve">° Festa de São Sebastião, o que torna </w:t>
      </w:r>
      <w:r w:rsidR="00B66037" w:rsidRPr="00B66037">
        <w:rPr>
          <w:rFonts w:ascii="Arial" w:eastAsia="Arial" w:hAnsi="Arial" w:cs="Arial"/>
          <w:b/>
          <w:bCs/>
          <w:szCs w:val="24"/>
        </w:rPr>
        <w:t>INDISPENSÁVEL</w:t>
      </w:r>
      <w:r w:rsidR="00B66037">
        <w:rPr>
          <w:rFonts w:ascii="Arial" w:eastAsia="Arial" w:hAnsi="Arial" w:cs="Arial"/>
          <w:szCs w:val="24"/>
        </w:rPr>
        <w:t xml:space="preserve"> a colocação do poste de iluminação para trazer maior segurança a todos</w:t>
      </w:r>
      <w:r>
        <w:rPr>
          <w:rFonts w:ascii="Arial" w:eastAsia="Arial" w:hAnsi="Arial" w:cs="Arial"/>
          <w:szCs w:val="24"/>
        </w:rPr>
        <w:t>.</w:t>
      </w:r>
    </w:p>
    <w:p w14:paraId="26910B2E" w14:textId="5B597FF6" w:rsidR="00C34280" w:rsidRDefault="00C34280" w:rsidP="00FF2CB3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>O presente Requerimento tem como fundamento legal o artigo 152, inciso V, do Regimento Interno da Câmara Municipal de Ibiúna que prevê a possibilidade de solicitação de informações a entidades públicas e particulares.</w:t>
      </w:r>
    </w:p>
    <w:p w14:paraId="2566AC52" w14:textId="77777777" w:rsidR="00C34280" w:rsidRDefault="00C34280" w:rsidP="00C34280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>Assim, no exercício de minha função fiscalizadora, pretendo obter as informações acima por serem de interesse público.</w:t>
      </w:r>
    </w:p>
    <w:p w14:paraId="6EED79A3" w14:textId="77777777" w:rsidR="00C34280" w:rsidRDefault="00C34280" w:rsidP="00C34280">
      <w:pPr>
        <w:spacing w:line="360" w:lineRule="auto"/>
        <w:ind w:firstLine="2552"/>
        <w:jc w:val="both"/>
        <w:rPr>
          <w:rFonts w:ascii="Arial" w:eastAsia="Arial" w:hAnsi="Arial" w:cs="Arial"/>
          <w:szCs w:val="24"/>
        </w:rPr>
      </w:pPr>
    </w:p>
    <w:p w14:paraId="276056BB" w14:textId="00589966" w:rsidR="00C34280" w:rsidRPr="00406A33" w:rsidRDefault="00C34280" w:rsidP="00C34280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406A33">
        <w:rPr>
          <w:rFonts w:ascii="Arial" w:hAnsi="Arial" w:cs="Arial"/>
          <w:b/>
          <w:szCs w:val="24"/>
        </w:rPr>
        <w:t>SALA DAS SESSÕES, VEREADO</w:t>
      </w:r>
      <w:r>
        <w:rPr>
          <w:rFonts w:ascii="Arial" w:hAnsi="Arial" w:cs="Arial"/>
          <w:b/>
          <w:szCs w:val="24"/>
        </w:rPr>
        <w:t xml:space="preserve">R RAIMUNDO DE ALMEIDA LIMA, EM </w:t>
      </w:r>
      <w:r w:rsidR="00632729">
        <w:rPr>
          <w:rFonts w:ascii="Arial" w:hAnsi="Arial" w:cs="Arial"/>
          <w:b/>
          <w:szCs w:val="24"/>
        </w:rPr>
        <w:t>25</w:t>
      </w:r>
      <w:r w:rsidRPr="00406A33">
        <w:rPr>
          <w:rFonts w:ascii="Arial" w:hAnsi="Arial" w:cs="Arial"/>
          <w:b/>
          <w:szCs w:val="24"/>
        </w:rPr>
        <w:t xml:space="preserve"> DE</w:t>
      </w:r>
      <w:r w:rsidR="00904121">
        <w:rPr>
          <w:rFonts w:ascii="Arial" w:hAnsi="Arial" w:cs="Arial"/>
          <w:b/>
          <w:szCs w:val="24"/>
        </w:rPr>
        <w:t xml:space="preserve"> </w:t>
      </w:r>
      <w:r w:rsidR="00632729">
        <w:rPr>
          <w:rFonts w:ascii="Arial" w:hAnsi="Arial" w:cs="Arial"/>
          <w:b/>
          <w:szCs w:val="24"/>
        </w:rPr>
        <w:t>ABRIL</w:t>
      </w:r>
      <w:r w:rsidR="00904121">
        <w:rPr>
          <w:rFonts w:ascii="Arial" w:hAnsi="Arial" w:cs="Arial"/>
          <w:b/>
          <w:szCs w:val="24"/>
        </w:rPr>
        <w:t xml:space="preserve"> </w:t>
      </w:r>
      <w:r w:rsidRPr="00406A33">
        <w:rPr>
          <w:rFonts w:ascii="Arial" w:hAnsi="Arial" w:cs="Arial"/>
          <w:b/>
          <w:szCs w:val="24"/>
        </w:rPr>
        <w:t xml:space="preserve">DE </w:t>
      </w:r>
      <w:r w:rsidR="00632729">
        <w:rPr>
          <w:rFonts w:ascii="Arial" w:hAnsi="Arial" w:cs="Arial"/>
          <w:b/>
          <w:szCs w:val="24"/>
        </w:rPr>
        <w:t>2023</w:t>
      </w:r>
      <w:r w:rsidRPr="00406A33">
        <w:rPr>
          <w:rFonts w:ascii="Arial" w:hAnsi="Arial" w:cs="Arial"/>
          <w:b/>
          <w:szCs w:val="24"/>
        </w:rPr>
        <w:t>.</w:t>
      </w:r>
    </w:p>
    <w:p w14:paraId="471C2FA1" w14:textId="77777777" w:rsidR="00A77B70" w:rsidRDefault="00A77B70" w:rsidP="00C34280">
      <w:pPr>
        <w:spacing w:line="360" w:lineRule="auto"/>
        <w:jc w:val="both"/>
        <w:rPr>
          <w:rFonts w:ascii="Arial" w:hAnsi="Arial" w:cs="Arial"/>
          <w:szCs w:val="24"/>
        </w:rPr>
      </w:pPr>
    </w:p>
    <w:p w14:paraId="3B1A2AD0" w14:textId="77777777" w:rsidR="00C34280" w:rsidRDefault="00C34280" w:rsidP="00C34280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ANTÔNIO REGINALDO FIRMINO</w:t>
      </w:r>
    </w:p>
    <w:p w14:paraId="59DA9296" w14:textId="7BC18F79" w:rsidR="00D2173F" w:rsidRPr="00904121" w:rsidRDefault="00C34280" w:rsidP="00904121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 w:cs="Arial"/>
          <w:b/>
          <w:bCs/>
          <w:szCs w:val="24"/>
        </w:rPr>
        <w:t>VEREADOR</w:t>
      </w:r>
    </w:p>
    <w:sectPr w:rsidR="00D2173F" w:rsidRPr="00904121" w:rsidSect="00406A33">
      <w:headerReference w:type="default" r:id="rId6"/>
      <w:footerReference w:type="default" r:id="rId7"/>
      <w:pgSz w:w="11906" w:h="16838"/>
      <w:pgMar w:top="1417" w:right="1701" w:bottom="1417" w:left="170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46CF4" w14:textId="77777777" w:rsidR="007C07FB" w:rsidRDefault="007C07FB">
      <w:r>
        <w:separator/>
      </w:r>
    </w:p>
  </w:endnote>
  <w:endnote w:type="continuationSeparator" w:id="0">
    <w:p w14:paraId="2392BAF5" w14:textId="77777777" w:rsidR="007C07FB" w:rsidRDefault="007C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962F" w14:textId="77777777" w:rsidR="001256FC" w:rsidRPr="00172E89" w:rsidRDefault="00A77B70" w:rsidP="001256FC">
    <w:pPr>
      <w:pStyle w:val="Cabealho"/>
      <w:jc w:val="center"/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 - Fone/Fax: (15) 3241-1266</w:t>
    </w:r>
  </w:p>
  <w:p w14:paraId="3EE34205" w14:textId="77777777" w:rsidR="001256FC" w:rsidRPr="001256FC" w:rsidRDefault="00000000" w:rsidP="001256FC">
    <w:pPr>
      <w:pStyle w:val="Cabealho"/>
      <w:jc w:val="center"/>
      <w:rPr>
        <w:b/>
        <w:sz w:val="20"/>
        <w:szCs w:val="20"/>
      </w:rPr>
    </w:pPr>
    <w:hyperlink r:id="rId1" w:history="1">
      <w:r w:rsidR="00A77B70" w:rsidRPr="001256FC">
        <w:rPr>
          <w:rStyle w:val="Hyperlink"/>
          <w:b/>
          <w:sz w:val="20"/>
          <w:szCs w:val="20"/>
        </w:rPr>
        <w:t>www.ibiuna.sp.leg.br</w:t>
      </w:r>
    </w:hyperlink>
    <w:r w:rsidR="00A77B70" w:rsidRPr="001256FC">
      <w:rPr>
        <w:b/>
        <w:sz w:val="20"/>
        <w:szCs w:val="20"/>
      </w:rPr>
      <w:t xml:space="preserve">  e-mail: </w:t>
    </w:r>
    <w:hyperlink r:id="rId2" w:history="1">
      <w:r w:rsidR="00A77B70" w:rsidRPr="001256FC">
        <w:rPr>
          <w:rStyle w:val="Hyperlink"/>
          <w:b/>
          <w:sz w:val="20"/>
          <w:szCs w:val="20"/>
        </w:rPr>
        <w:t>fale@ibiuna.sp.leg.br</w:t>
      </w:r>
    </w:hyperlink>
  </w:p>
  <w:p w14:paraId="2F689574" w14:textId="77777777" w:rsidR="007853E3" w:rsidRPr="001256FC" w:rsidRDefault="00A77B70" w:rsidP="00AB0B30">
    <w:pPr>
      <w:pStyle w:val="Rodap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</w:t>
    </w:r>
    <w:r w:rsidRPr="001256FC">
      <w:rPr>
        <w:rFonts w:ascii="Arial" w:hAnsi="Arial" w:cs="Arial"/>
        <w:b/>
        <w:sz w:val="24"/>
        <w:szCs w:val="24"/>
      </w:rPr>
      <w:t>Vereador/PP – Naldo - (15) 99744-4463</w:t>
    </w:r>
  </w:p>
  <w:p w14:paraId="5A3A6299" w14:textId="77777777" w:rsidR="007853E3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0710" w14:textId="77777777" w:rsidR="007C07FB" w:rsidRDefault="007C07FB">
      <w:r>
        <w:separator/>
      </w:r>
    </w:p>
  </w:footnote>
  <w:footnote w:type="continuationSeparator" w:id="0">
    <w:p w14:paraId="2EB6E352" w14:textId="77777777" w:rsidR="007C07FB" w:rsidRDefault="007C0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C7B2" w14:textId="77777777" w:rsidR="007853E3" w:rsidRPr="001256FC" w:rsidRDefault="00A77B70" w:rsidP="00406A33">
    <w:pPr>
      <w:pStyle w:val="Cabealho"/>
      <w:snapToGrid w:val="0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 wp14:anchorId="5932E2BF" wp14:editId="1031A3B7">
          <wp:simplePos x="0" y="0"/>
          <wp:positionH relativeFrom="column">
            <wp:posOffset>-630514</wp:posOffset>
          </wp:positionH>
          <wp:positionV relativeFrom="paragraph">
            <wp:posOffset>-166917</wp:posOffset>
          </wp:positionV>
          <wp:extent cx="955169" cy="912614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169" cy="9126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  <w:r w:rsidRPr="001256FC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1E7B808" w14:textId="77777777" w:rsidR="001256FC" w:rsidRPr="00172E89" w:rsidRDefault="00A77B70" w:rsidP="007853E3">
    <w:pPr>
      <w:pStyle w:val="Cabealho"/>
      <w:snapToGrid w:val="0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“Vereador Rubens Xavier de Lima”</w:t>
    </w:r>
  </w:p>
  <w:p w14:paraId="018BBF83" w14:textId="77777777" w:rsidR="007853E3" w:rsidRPr="00172E89" w:rsidRDefault="00A77B70" w:rsidP="007853E3">
    <w:pPr>
      <w:pStyle w:val="Cabealho"/>
      <w:spacing w:line="288" w:lineRule="auto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80"/>
    <w:rsid w:val="00632729"/>
    <w:rsid w:val="007C07FB"/>
    <w:rsid w:val="008C68F4"/>
    <w:rsid w:val="00904121"/>
    <w:rsid w:val="009761E4"/>
    <w:rsid w:val="00A77B70"/>
    <w:rsid w:val="00B66037"/>
    <w:rsid w:val="00C34280"/>
    <w:rsid w:val="00D2173F"/>
    <w:rsid w:val="00FE7094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CE7A"/>
  <w15:chartTrackingRefBased/>
  <w15:docId w15:val="{36456457-3D09-482D-8440-2E1A36C8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428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C34280"/>
  </w:style>
  <w:style w:type="paragraph" w:styleId="Rodap">
    <w:name w:val="footer"/>
    <w:basedOn w:val="Normal"/>
    <w:link w:val="RodapChar"/>
    <w:uiPriority w:val="99"/>
    <w:unhideWhenUsed/>
    <w:rsid w:val="00C3428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34280"/>
  </w:style>
  <w:style w:type="character" w:styleId="Hyperlink">
    <w:name w:val="Hyperlink"/>
    <w:semiHidden/>
    <w:rsid w:val="00C34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@ibiuna.sp.leg.br" TargetMode="External"/><Relationship Id="rId1" Type="http://schemas.openxmlformats.org/officeDocument/2006/relationships/hyperlink" Target="http://www.ibiuna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04</dc:creator>
  <cp:keywords/>
  <dc:description/>
  <cp:lastModifiedBy>Brenda Elias</cp:lastModifiedBy>
  <cp:revision>4</cp:revision>
  <cp:lastPrinted>2020-03-16T18:52:00Z</cp:lastPrinted>
  <dcterms:created xsi:type="dcterms:W3CDTF">2023-04-20T14:14:00Z</dcterms:created>
  <dcterms:modified xsi:type="dcterms:W3CDTF">2023-04-20T14:17:00Z</dcterms:modified>
</cp:coreProperties>
</file>